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51909">
      <w:pPr>
        <w:ind w:firstLine="0" w:firstLineChars="0"/>
        <w:rPr>
          <w:rFonts w:ascii="黑体" w:hAnsi="黑体" w:eastAsia="黑体" w:cs="黑体"/>
          <w:color w:val="auto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Cs w:val="32"/>
          <w:highlight w:val="none"/>
        </w:rPr>
        <w:t xml:space="preserve">附 件 </w:t>
      </w:r>
    </w:p>
    <w:p w14:paraId="719064AC">
      <w:pPr>
        <w:spacing w:before="188" w:line="179" w:lineRule="auto"/>
        <w:ind w:firstLine="880"/>
        <w:jc w:val="center"/>
        <w:rPr>
          <w:rFonts w:ascii="黑体" w:hAnsi="黑体" w:eastAsia="黑体" w:cs="黑体"/>
          <w:color w:val="auto"/>
          <w:spacing w:val="-2"/>
          <w:sz w:val="44"/>
          <w:szCs w:val="44"/>
          <w:highlight w:val="none"/>
        </w:rPr>
      </w:pPr>
      <w:bookmarkStart w:id="1" w:name="_GoBack"/>
      <w:bookmarkStart w:id="0" w:name="OLE_LINK1"/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愈见希望-溃疡性结肠炎患者援助项目药店</w:t>
      </w:r>
      <w:r>
        <w:rPr>
          <w:rFonts w:hint="eastAsia" w:ascii="黑体" w:hAnsi="黑体" w:eastAsia="黑体" w:cs="黑体"/>
          <w:color w:val="auto"/>
          <w:spacing w:val="-2"/>
          <w:sz w:val="44"/>
          <w:szCs w:val="44"/>
          <w:highlight w:val="none"/>
        </w:rPr>
        <w:t>申请表</w:t>
      </w:r>
    </w:p>
    <w:bookmarkEnd w:id="1"/>
    <w:p w14:paraId="30BE61C7">
      <w:pPr>
        <w:spacing w:line="360" w:lineRule="auto"/>
        <w:ind w:firstLine="0" w:firstLineChars="0"/>
        <w:rPr>
          <w:rFonts w:ascii="方正仿宋_GB2312" w:hAnsi="方正仿宋_GB2312" w:eastAsia="方正仿宋_GB2312" w:cs="方正仿宋_GB2312"/>
          <w:color w:val="auto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Cs w:val="32"/>
          <w:highlight w:val="none"/>
        </w:rPr>
        <w:t>申报单位（盖章）：__________________</w:t>
      </w:r>
    </w:p>
    <w:p w14:paraId="78A61E02">
      <w:pPr>
        <w:spacing w:after="312" w:afterLines="100" w:line="360" w:lineRule="auto"/>
        <w:ind w:firstLine="0" w:firstLineChars="0"/>
        <w:rPr>
          <w:rFonts w:ascii="方正仿宋_GB2312" w:hAnsi="方正仿宋_GB2312" w:eastAsia="方正仿宋_GB2312" w:cs="方正仿宋_GB2312"/>
          <w:color w:val="auto"/>
          <w:spacing w:val="-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Cs w:val="32"/>
          <w:highlight w:val="none"/>
        </w:rPr>
        <w:t>填表日期：______年____月____日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776"/>
        <w:gridCol w:w="2067"/>
        <w:gridCol w:w="2228"/>
      </w:tblGrid>
      <w:tr w14:paraId="65BB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D894D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2"/>
                <w:sz w:val="28"/>
                <w:szCs w:val="28"/>
                <w:highlight w:val="none"/>
              </w:rPr>
              <w:t>一、主体基础信息</w:t>
            </w:r>
          </w:p>
        </w:tc>
      </w:tr>
      <w:tr w14:paraId="77DCC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4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28D94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  <w:t>药店全称</w:t>
            </w:r>
          </w:p>
        </w:tc>
        <w:tc>
          <w:tcPr>
            <w:tcW w:w="3561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0FBE2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</w:p>
        </w:tc>
      </w:tr>
      <w:tr w14:paraId="3A35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4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ED43E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  <w:t>统一社会信用代码</w:t>
            </w:r>
          </w:p>
        </w:tc>
        <w:tc>
          <w:tcPr>
            <w:tcW w:w="3561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B8F37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</w:p>
        </w:tc>
      </w:tr>
      <w:tr w14:paraId="78814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4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CC281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3561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877C7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</w:p>
        </w:tc>
      </w:tr>
      <w:tr w14:paraId="6B038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4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5EF4A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  <w:t>实际经营地址</w:t>
            </w:r>
          </w:p>
        </w:tc>
        <w:tc>
          <w:tcPr>
            <w:tcW w:w="3561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2A72E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</w:p>
        </w:tc>
      </w:tr>
      <w:tr w14:paraId="11258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4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4B59A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3561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A5E83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</w:p>
        </w:tc>
      </w:tr>
      <w:tr w14:paraId="09B72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4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F91B8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  <w:t>门店负责人</w:t>
            </w:r>
          </w:p>
        </w:tc>
        <w:tc>
          <w:tcPr>
            <w:tcW w:w="10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5DA4E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</w:p>
        </w:tc>
        <w:tc>
          <w:tcPr>
            <w:tcW w:w="12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75D38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47845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</w:p>
        </w:tc>
      </w:tr>
      <w:tr w14:paraId="71F2A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4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9979B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  <w:t>药品经营许可证号</w:t>
            </w:r>
          </w:p>
        </w:tc>
        <w:tc>
          <w:tcPr>
            <w:tcW w:w="10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74006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</w:p>
        </w:tc>
        <w:tc>
          <w:tcPr>
            <w:tcW w:w="12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5CA5C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  <w:t>证件有效期至</w:t>
            </w:r>
          </w:p>
        </w:tc>
        <w:tc>
          <w:tcPr>
            <w:tcW w:w="1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19B97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</w:p>
        </w:tc>
      </w:tr>
      <w:tr w14:paraId="1FF31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4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F1146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  <w:t>营业执照号码</w:t>
            </w:r>
          </w:p>
        </w:tc>
        <w:tc>
          <w:tcPr>
            <w:tcW w:w="10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A985D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</w:p>
        </w:tc>
        <w:tc>
          <w:tcPr>
            <w:tcW w:w="12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CA072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  <w:t>证件有效期至</w:t>
            </w:r>
          </w:p>
        </w:tc>
        <w:tc>
          <w:tcPr>
            <w:tcW w:w="1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9C22B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</w:p>
        </w:tc>
      </w:tr>
      <w:tr w14:paraId="78D5F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4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9324C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  <w:t>经营范围勾选</w:t>
            </w:r>
          </w:p>
        </w:tc>
        <w:tc>
          <w:tcPr>
            <w:tcW w:w="3561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82970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  <w:t>□处方药       □非处方药</w:t>
            </w:r>
          </w:p>
          <w:p w14:paraId="5FDDF652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  <w:t xml:space="preserve"> □医疗器械    □其他：________</w:t>
            </w:r>
          </w:p>
        </w:tc>
      </w:tr>
      <w:tr w14:paraId="6C81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B92B0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2"/>
                <w:sz w:val="28"/>
                <w:szCs w:val="28"/>
                <w:highlight w:val="none"/>
              </w:rPr>
              <w:t>二、仓储及配套设施</w:t>
            </w:r>
          </w:p>
        </w:tc>
      </w:tr>
      <w:tr w14:paraId="589D0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4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448CB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  <w:t>专用仓储面积</w:t>
            </w:r>
          </w:p>
        </w:tc>
        <w:tc>
          <w:tcPr>
            <w:tcW w:w="10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8B727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  <w:t>______㎡</w:t>
            </w:r>
          </w:p>
        </w:tc>
        <w:tc>
          <w:tcPr>
            <w:tcW w:w="12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2098A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  <w:t>是否满足药品法定储存条件</w:t>
            </w:r>
          </w:p>
        </w:tc>
        <w:tc>
          <w:tcPr>
            <w:tcW w:w="1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C893A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  <w:t>□是  □否</w:t>
            </w:r>
          </w:p>
        </w:tc>
      </w:tr>
      <w:tr w14:paraId="031F8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4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6B0B7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  <w:t>台账管理</w:t>
            </w:r>
          </w:p>
        </w:tc>
        <w:tc>
          <w:tcPr>
            <w:tcW w:w="3561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546FC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  <w:t>□已建立完整药品出入库台账  □制度在建</w:t>
            </w:r>
          </w:p>
        </w:tc>
      </w:tr>
      <w:tr w14:paraId="11651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4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A9D41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  <w:t>药品溯源系统</w:t>
            </w:r>
          </w:p>
        </w:tc>
        <w:tc>
          <w:tcPr>
            <w:tcW w:w="3561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C0DCD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  <w:t>□具备电子化溯源登记系统   □仅纸质台账</w:t>
            </w:r>
          </w:p>
        </w:tc>
      </w:tr>
      <w:tr w14:paraId="79F4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692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5B867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  <w:t>三、合规经营记录</w:t>
            </w:r>
          </w:p>
        </w:tc>
        <w:tc>
          <w:tcPr>
            <w:tcW w:w="1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5EFD4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</w:p>
        </w:tc>
      </w:tr>
      <w:tr w14:paraId="304A5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4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8DA7E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  <w:t>近三年行政处罚</w:t>
            </w:r>
          </w:p>
        </w:tc>
        <w:tc>
          <w:tcPr>
            <w:tcW w:w="3561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BDDB7">
            <w:pPr>
              <w:ind w:firstLine="0" w:firstLineChars="0"/>
              <w:jc w:val="both"/>
              <w:rPr>
                <w:rFonts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8"/>
                <w:szCs w:val="28"/>
                <w:highlight w:val="none"/>
              </w:rPr>
              <w:t>□无药监 / 市监重大处罚   □有处罚（另附处罚说明材料）</w:t>
            </w:r>
          </w:p>
        </w:tc>
      </w:tr>
      <w:bookmarkEnd w:id="0"/>
    </w:tbl>
    <w:p w14:paraId="5AF34D64">
      <w:pPr>
        <w:ind w:firstLine="0" w:firstLineChars="0"/>
        <w:rPr>
          <w:rFonts w:ascii="等线" w:hAnsi="等线" w:eastAsia="等线" w:cs="等线"/>
          <w:color w:val="auto"/>
          <w:spacing w:val="-5"/>
          <w:highlight w:val="none"/>
        </w:rPr>
      </w:pPr>
    </w:p>
    <w:p w14:paraId="3A9463A4">
      <w:pPr>
        <w:ind w:firstLine="0" w:firstLineChars="0"/>
        <w:rPr>
          <w:rFonts w:ascii="方正仿宋_GB2312" w:hAnsi="方正仿宋_GB2312" w:eastAsia="方正仿宋_GB2312" w:cs="方正仿宋_GB2312"/>
          <w:color w:val="auto"/>
          <w:spacing w:val="-5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-5"/>
          <w:szCs w:val="32"/>
          <w:highlight w:val="none"/>
        </w:rPr>
        <w:t>【注】</w:t>
      </w:r>
    </w:p>
    <w:p w14:paraId="17A28AF2">
      <w:pPr>
        <w:ind w:firstLine="0" w:firstLineChars="0"/>
        <w:rPr>
          <w:rFonts w:ascii="方正仿宋_GB2312" w:hAnsi="方正仿宋_GB2312" w:eastAsia="方正仿宋_GB2312" w:cs="方正仿宋_GB2312"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1.</w:t>
      </w:r>
      <w:r>
        <w:rPr>
          <w:rFonts w:hint="eastAsia" w:ascii="方正仿宋_GB2312" w:hAnsi="方正仿宋_GB2312" w:eastAsia="方正仿宋_GB2312" w:cs="方正仿宋_GB2312"/>
          <w:color w:val="auto"/>
          <w:spacing w:val="-5"/>
          <w:sz w:val="28"/>
          <w:szCs w:val="28"/>
          <w:highlight w:val="none"/>
        </w:rPr>
        <w:t>请将签字盖章后，将扫描件的完整版发送maqian</w:t>
      </w:r>
      <w:r>
        <w:rPr>
          <w:rFonts w:hint="eastAsia" w:ascii="方正仿宋_GB2312" w:hAnsi="方正仿宋_GB2312" w:eastAsia="方正仿宋_GB2312" w:cs="方正仿宋_GB2312"/>
          <w:color w:val="auto"/>
          <w:spacing w:val="-5"/>
          <w:sz w:val="28"/>
          <w:szCs w:val="28"/>
          <w:highlight w:val="none"/>
          <w:lang w:val="en-US" w:eastAsia="zh-CN"/>
        </w:rPr>
        <w:t>@</w:t>
      </w:r>
      <w:r>
        <w:rPr>
          <w:rFonts w:hint="eastAsia" w:ascii="方正仿宋_GB2312" w:hAnsi="方正仿宋_GB2312" w:eastAsia="方正仿宋_GB2312" w:cs="方正仿宋_GB2312"/>
          <w:color w:val="auto"/>
          <w:spacing w:val="-5"/>
          <w:sz w:val="28"/>
          <w:szCs w:val="28"/>
          <w:highlight w:val="none"/>
        </w:rPr>
        <w:t>crcf.org.cn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pacing w:val="-5"/>
          <w:sz w:val="28"/>
          <w:szCs w:val="28"/>
          <w:highlight w:val="none"/>
        </w:rPr>
        <w:t>。</w:t>
      </w:r>
    </w:p>
    <w:p w14:paraId="6FA72599">
      <w:pPr>
        <w:ind w:firstLine="0" w:firstLineChars="0"/>
        <w:rPr>
          <w:rFonts w:ascii="方正仿宋_GB2312" w:hAnsi="方正仿宋_GB2312" w:eastAsia="方正仿宋_GB2312" w:cs="方正仿宋_GB2312"/>
          <w:color w:val="auto"/>
          <w:spacing w:val="-5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-6"/>
          <w:sz w:val="28"/>
          <w:szCs w:val="28"/>
          <w:highlight w:val="none"/>
        </w:rPr>
        <w:t>2.</w:t>
      </w:r>
      <w:r>
        <w:rPr>
          <w:rFonts w:hint="eastAsia" w:ascii="方正仿宋_GB2312" w:hAnsi="方正仿宋_GB2312" w:eastAsia="方正仿宋_GB2312" w:cs="方正仿宋_GB2312"/>
          <w:color w:val="auto"/>
          <w:spacing w:val="-5"/>
          <w:sz w:val="28"/>
          <w:szCs w:val="28"/>
          <w:highlight w:val="none"/>
        </w:rPr>
        <w:t>邮件题目按照【XX 单位对愈见希望-溃疡性结肠炎患者援助项目申请（日期）】 格式</w:t>
      </w:r>
    </w:p>
    <w:p w14:paraId="1FDDDFF0">
      <w:pPr>
        <w:ind w:firstLine="0" w:firstLineChars="0"/>
        <w:rPr>
          <w:rFonts w:ascii="方正仿宋_GB2312" w:hAnsi="方正仿宋_GB2312" w:eastAsia="方正仿宋_GB2312" w:cs="方正仿宋_GB2312"/>
          <w:color w:val="auto"/>
          <w:spacing w:val="-6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-6"/>
          <w:sz w:val="28"/>
          <w:szCs w:val="28"/>
          <w:highlight w:val="none"/>
        </w:rPr>
        <w:t>3.附加盖公章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28"/>
          <w:szCs w:val="28"/>
          <w:highlight w:val="none"/>
          <w:lang w:bidi="ar"/>
        </w:rPr>
        <w:t>版营业执照扫面件、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药品经营许可证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28"/>
          <w:szCs w:val="28"/>
          <w:highlight w:val="none"/>
          <w:lang w:bidi="ar"/>
        </w:rPr>
        <w:t>扫描件</w:t>
      </w:r>
    </w:p>
    <w:p w14:paraId="116080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C497E"/>
    <w:rsid w:val="26EC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43" w:firstLineChars="200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2026-07-07T02:42:00Z</dcterms:created>
  <dc:creator>CRCF品传部</dc:creator>
  <cp:lastModifiedBy>CRCF品传部</cp:lastModifiedBy>
  <dcterms:modified xsi:type="dcterms:W3CDTF">2026-07-07T02:43:23Z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96E8DCCC52664F918ECBC6AF49448B80_11</vt:lpwstr>
  </property>
  <property fmtid="{D5CDD505-2E9C-101B-9397-08002B2CF9AE}" pid="4" name="KSOTemplateDocerSaveRecord">
    <vt:lpwstr>eyJoZGlkIjoiYTNjNmI2NTUzODA2ZDRlNzFmZDM0MTk0NDRhNjBjNDUiLCJ1c2VySWQiOiIxNTg1OTEwOTcyIn0=</vt:lpwstr>
  </property>
</Properties>
</file>